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27" w:rsidRDefault="00593EE2" w:rsidP="003C1827">
      <w:pPr>
        <w:spacing w:line="276" w:lineRule="auto"/>
        <w:ind w:left="9639"/>
        <w:jc w:val="both"/>
        <w:rPr>
          <w:sz w:val="32"/>
          <w:szCs w:val="32"/>
        </w:rPr>
      </w:pPr>
      <w:r>
        <w:tab/>
      </w:r>
      <w:r w:rsidR="003C1827">
        <w:rPr>
          <w:sz w:val="32"/>
          <w:szCs w:val="32"/>
        </w:rPr>
        <w:t>« УТВЕРЖДЕНО»</w:t>
      </w:r>
    </w:p>
    <w:p w:rsidR="003C1827" w:rsidRDefault="003C1827" w:rsidP="003C1827">
      <w:pPr>
        <w:spacing w:line="276" w:lineRule="auto"/>
        <w:ind w:left="8931" w:firstLine="708"/>
        <w:jc w:val="both"/>
        <w:rPr>
          <w:sz w:val="32"/>
          <w:szCs w:val="32"/>
        </w:rPr>
      </w:pPr>
      <w:r>
        <w:rPr>
          <w:sz w:val="32"/>
          <w:szCs w:val="32"/>
        </w:rPr>
        <w:t>ООО «УК Старый Город»</w:t>
      </w:r>
    </w:p>
    <w:p w:rsidR="003C1827" w:rsidRPr="00C76D38" w:rsidRDefault="003C1827" w:rsidP="003C1827">
      <w:pPr>
        <w:spacing w:line="276" w:lineRule="auto"/>
        <w:ind w:left="9639"/>
        <w:jc w:val="both"/>
        <w:rPr>
          <w:rStyle w:val="a5"/>
          <w:b w:val="0"/>
          <w:bCs w:val="0"/>
          <w:sz w:val="32"/>
          <w:szCs w:val="32"/>
        </w:rPr>
      </w:pPr>
      <w:r>
        <w:rPr>
          <w:sz w:val="32"/>
          <w:szCs w:val="32"/>
        </w:rPr>
        <w:t>Приказ № ____- к от 0</w:t>
      </w:r>
      <w:r w:rsidR="00AE1D1D">
        <w:rPr>
          <w:sz w:val="32"/>
          <w:szCs w:val="32"/>
        </w:rPr>
        <w:t>9</w:t>
      </w:r>
      <w:r>
        <w:rPr>
          <w:sz w:val="32"/>
          <w:szCs w:val="32"/>
        </w:rPr>
        <w:t>.01.2018 г.</w:t>
      </w:r>
    </w:p>
    <w:p w:rsidR="003C1827" w:rsidRDefault="003C1827" w:rsidP="003C1827">
      <w:pPr>
        <w:pStyle w:val="a4"/>
        <w:spacing w:before="0" w:beforeAutospacing="0" w:after="0" w:afterAutospacing="0"/>
        <w:ind w:firstLine="709"/>
        <w:jc w:val="center"/>
        <w:rPr>
          <w:rStyle w:val="a5"/>
          <w:color w:val="3E3D0E"/>
        </w:rPr>
      </w:pPr>
      <w:r w:rsidRPr="009C0078">
        <w:rPr>
          <w:rStyle w:val="a5"/>
          <w:color w:val="3E3D0E"/>
        </w:rPr>
        <w:t>План мероприятий по предупреждению коррупции</w:t>
      </w:r>
    </w:p>
    <w:p w:rsidR="003C1827" w:rsidRPr="009C0078" w:rsidRDefault="003C1827" w:rsidP="003C1827">
      <w:pPr>
        <w:pStyle w:val="a4"/>
        <w:spacing w:before="0" w:beforeAutospacing="0" w:after="0" w:afterAutospacing="0"/>
        <w:ind w:firstLine="709"/>
        <w:jc w:val="center"/>
        <w:rPr>
          <w:color w:val="3E3D0E"/>
        </w:rPr>
      </w:pPr>
    </w:p>
    <w:p w:rsidR="003C1827" w:rsidRPr="009C0078" w:rsidRDefault="003C1827" w:rsidP="003C1827">
      <w:pPr>
        <w:pStyle w:val="a6"/>
        <w:spacing w:before="0" w:beforeAutospacing="0" w:after="0" w:afterAutospacing="0"/>
        <w:ind w:firstLine="709"/>
        <w:rPr>
          <w:color w:val="3E3D0E"/>
        </w:rPr>
      </w:pPr>
      <w:r w:rsidRPr="009C0078">
        <w:rPr>
          <w:rStyle w:val="a5"/>
          <w:color w:val="000000"/>
        </w:rPr>
        <w:t>Цель: </w:t>
      </w:r>
      <w:r w:rsidRPr="009C0078">
        <w:rPr>
          <w:color w:val="000000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ООО </w:t>
      </w:r>
      <w:r>
        <w:rPr>
          <w:color w:val="000000"/>
        </w:rPr>
        <w:t>«Управляющая Компания Старый Город»</w:t>
      </w:r>
      <w:r w:rsidRPr="009C0078">
        <w:rPr>
          <w:color w:val="000000"/>
        </w:rPr>
        <w:t xml:space="preserve"> </w:t>
      </w:r>
    </w:p>
    <w:p w:rsidR="003C1827" w:rsidRPr="009C0078" w:rsidRDefault="003C1827" w:rsidP="003C1827">
      <w:pPr>
        <w:pStyle w:val="a6"/>
        <w:spacing w:before="0" w:beforeAutospacing="0" w:after="0" w:afterAutospacing="0"/>
        <w:ind w:firstLine="709"/>
        <w:rPr>
          <w:color w:val="3E3D0E"/>
        </w:rPr>
      </w:pPr>
      <w:r w:rsidRPr="009C0078">
        <w:rPr>
          <w:color w:val="000000"/>
        </w:rPr>
        <w:t> </w:t>
      </w:r>
      <w:r w:rsidRPr="009C0078">
        <w:rPr>
          <w:rStyle w:val="a5"/>
          <w:color w:val="000000"/>
        </w:rPr>
        <w:t>Задачи: </w:t>
      </w:r>
    </w:p>
    <w:p w:rsidR="003C1827" w:rsidRPr="009C0078" w:rsidRDefault="003C1827" w:rsidP="003C1827">
      <w:pPr>
        <w:numPr>
          <w:ilvl w:val="0"/>
          <w:numId w:val="1"/>
        </w:numPr>
        <w:ind w:left="0" w:firstLine="709"/>
        <w:rPr>
          <w:color w:val="605D16"/>
        </w:rPr>
      </w:pPr>
      <w:r w:rsidRPr="009C0078">
        <w:rPr>
          <w:color w:val="000000"/>
        </w:rPr>
        <w:t>систематизация условий,</w:t>
      </w:r>
      <w:bookmarkStart w:id="0" w:name="_GoBack"/>
      <w:bookmarkEnd w:id="0"/>
      <w:r w:rsidRPr="009C0078">
        <w:rPr>
          <w:color w:val="000000"/>
        </w:rPr>
        <w:t xml:space="preserve"> способствующих коррупции в ООО </w:t>
      </w:r>
      <w:r>
        <w:rPr>
          <w:color w:val="000000"/>
        </w:rPr>
        <w:t>«Управляющая Компания Старый Город»</w:t>
      </w:r>
      <w:r w:rsidRPr="009C0078">
        <w:rPr>
          <w:color w:val="000000"/>
        </w:rPr>
        <w:t>; </w:t>
      </w:r>
    </w:p>
    <w:p w:rsidR="003C1827" w:rsidRPr="009C0078" w:rsidRDefault="003C1827" w:rsidP="003C1827">
      <w:pPr>
        <w:numPr>
          <w:ilvl w:val="0"/>
          <w:numId w:val="1"/>
        </w:numPr>
        <w:ind w:left="0" w:firstLine="709"/>
        <w:rPr>
          <w:color w:val="605D16"/>
        </w:rPr>
      </w:pPr>
      <w:r w:rsidRPr="009C0078">
        <w:rPr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3C1827" w:rsidRPr="009C0078" w:rsidRDefault="003C1827" w:rsidP="003C1827">
      <w:pPr>
        <w:numPr>
          <w:ilvl w:val="0"/>
          <w:numId w:val="1"/>
        </w:numPr>
        <w:ind w:left="0" w:firstLine="709"/>
        <w:rPr>
          <w:color w:val="605D16"/>
        </w:rPr>
      </w:pPr>
      <w:r w:rsidRPr="009C0078">
        <w:rPr>
          <w:color w:val="000000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3C1827" w:rsidRPr="009C0078" w:rsidRDefault="003C1827" w:rsidP="003C1827">
      <w:pPr>
        <w:numPr>
          <w:ilvl w:val="0"/>
          <w:numId w:val="1"/>
        </w:numPr>
        <w:rPr>
          <w:color w:val="605D16"/>
        </w:rPr>
      </w:pPr>
      <w:r w:rsidRPr="009C0078"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9C0078">
        <w:t>коррупциогенных</w:t>
      </w:r>
      <w:proofErr w:type="spellEnd"/>
      <w:r w:rsidRPr="009C0078">
        <w:t xml:space="preserve"> факторов, а также на их свободное освещение в средствах массовой информации (сайт </w:t>
      </w:r>
      <w:r w:rsidRPr="009C0078">
        <w:rPr>
          <w:color w:val="000000"/>
        </w:rPr>
        <w:t xml:space="preserve">ООО </w:t>
      </w:r>
      <w:r>
        <w:rPr>
          <w:color w:val="000000"/>
        </w:rPr>
        <w:t>«Управляющая Компания Старый Город»</w:t>
      </w:r>
      <w:r w:rsidRPr="009C0078">
        <w:t xml:space="preserve">- </w:t>
      </w:r>
      <w:proofErr w:type="spellStart"/>
      <w:r w:rsidRPr="009C0078">
        <w:t>www</w:t>
      </w:r>
      <w:proofErr w:type="spellEnd"/>
      <w:r w:rsidRPr="009C0078">
        <w:t>.</w:t>
      </w:r>
      <w:r w:rsidRPr="00C76D38">
        <w:t xml:space="preserve"> http://oldtown39.ru</w:t>
      </w:r>
      <w:r w:rsidRPr="009C0078">
        <w:t>)</w:t>
      </w:r>
    </w:p>
    <w:tbl>
      <w:tblPr>
        <w:tblpPr w:leftFromText="180" w:rightFromText="180" w:topFromText="20" w:bottomFromText="20" w:vertAnchor="text"/>
        <w:tblW w:w="142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6"/>
        <w:gridCol w:w="828"/>
        <w:gridCol w:w="1940"/>
        <w:gridCol w:w="157"/>
        <w:gridCol w:w="2709"/>
      </w:tblGrid>
      <w:tr w:rsidR="003C1827" w:rsidRPr="009C0078" w:rsidTr="00C427C7">
        <w:trPr>
          <w:trHeight w:val="553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709"/>
              <w:jc w:val="center"/>
            </w:pPr>
            <w:r w:rsidRPr="009C0078">
              <w:rPr>
                <w:rStyle w:val="a5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jc w:val="center"/>
            </w:pPr>
            <w:r w:rsidRPr="009C0078">
              <w:rPr>
                <w:rStyle w:val="a5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709"/>
              <w:jc w:val="center"/>
            </w:pPr>
            <w:r w:rsidRPr="009C0078">
              <w:rPr>
                <w:rStyle w:val="a5"/>
              </w:rPr>
              <w:t>Ответственный</w:t>
            </w:r>
          </w:p>
        </w:tc>
      </w:tr>
      <w:tr w:rsidR="003C1827" w:rsidRPr="009C0078" w:rsidTr="00C427C7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709"/>
            </w:pPr>
            <w:r w:rsidRPr="009C0078">
              <w:rPr>
                <w:rStyle w:val="a5"/>
              </w:rPr>
              <w:t>1.Меры по развитию правовой основы в области</w:t>
            </w:r>
            <w:r w:rsidRPr="009C0078">
              <w:rPr>
                <w:rStyle w:val="apple-converted-space"/>
              </w:rPr>
              <w:t> </w:t>
            </w:r>
            <w:r w:rsidRPr="009C0078">
              <w:rPr>
                <w:rStyle w:val="a5"/>
              </w:rPr>
              <w:t>противодействия коррупции, </w:t>
            </w:r>
            <w:r w:rsidRPr="009C0078">
              <w:rPr>
                <w:color w:val="0000FF"/>
              </w:rPr>
              <w:t> </w:t>
            </w:r>
            <w:r w:rsidRPr="009C0078">
              <w:rPr>
                <w:rStyle w:val="a5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3C1827" w:rsidRPr="009C0078" w:rsidTr="00C427C7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709"/>
            </w:pPr>
            <w:r w:rsidRPr="009C0078"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61"/>
              <w:jc w:val="center"/>
            </w:pPr>
            <w:r w:rsidRPr="009C0078"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Default="003C1827" w:rsidP="00C427C7">
            <w:pPr>
              <w:pStyle w:val="a6"/>
              <w:spacing w:before="0" w:beforeAutospacing="0" w:after="0" w:afterAutospacing="0"/>
              <w:jc w:val="center"/>
            </w:pPr>
            <w:r>
              <w:t xml:space="preserve">Генеральный </w:t>
            </w:r>
            <w:r w:rsidRPr="009C0078">
              <w:t>директор</w:t>
            </w:r>
          </w:p>
          <w:p w:rsidR="003C1827" w:rsidRPr="009C0078" w:rsidRDefault="003C1827" w:rsidP="00C427C7">
            <w:pPr>
              <w:pStyle w:val="a6"/>
              <w:spacing w:before="0" w:beforeAutospacing="0" w:after="0" w:afterAutospacing="0"/>
              <w:jc w:val="center"/>
            </w:pPr>
            <w:r>
              <w:t>Начальник юридического отдела</w:t>
            </w:r>
          </w:p>
        </w:tc>
      </w:tr>
      <w:tr w:rsidR="003C1827" w:rsidRPr="009C0078" w:rsidTr="00C427C7">
        <w:tc>
          <w:tcPr>
            <w:tcW w:w="8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709"/>
            </w:pPr>
            <w:r w:rsidRPr="009C0078">
              <w:t>1.</w:t>
            </w:r>
            <w:r>
              <w:t>2</w:t>
            </w:r>
            <w:r w:rsidRPr="009C0078">
              <w:t xml:space="preserve">. Ознакомление   работников   </w:t>
            </w:r>
            <w:r w:rsidRPr="009C0078">
              <w:rPr>
                <w:color w:val="000000"/>
              </w:rPr>
              <w:t xml:space="preserve"> ООО </w:t>
            </w:r>
            <w:r>
              <w:rPr>
                <w:color w:val="000000"/>
              </w:rPr>
              <w:t>«Управляющая Компания Старый Город»</w:t>
            </w:r>
            <w:r w:rsidRPr="009C0078">
              <w:t xml:space="preserve">   с     нормативными    документами     по антикоррупционной деятельности.</w:t>
            </w:r>
          </w:p>
        </w:tc>
        <w:tc>
          <w:tcPr>
            <w:tcW w:w="2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61"/>
              <w:jc w:val="center"/>
            </w:pPr>
            <w:r w:rsidRPr="009C0078"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jc w:val="center"/>
            </w:pPr>
            <w:r>
              <w:t xml:space="preserve">Генеральный </w:t>
            </w:r>
            <w:r w:rsidRPr="009C0078">
              <w:t>директор</w:t>
            </w:r>
          </w:p>
        </w:tc>
      </w:tr>
      <w:tr w:rsidR="003C1827" w:rsidRPr="009C0078" w:rsidTr="00C427C7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9C0078">
              <w:t>1.</w:t>
            </w:r>
            <w:r>
              <w:t>3</w:t>
            </w:r>
            <w:r w:rsidRPr="009C0078">
              <w:t xml:space="preserve">.Анализ деятельности работников </w:t>
            </w:r>
            <w:r w:rsidRPr="009C0078">
              <w:rPr>
                <w:color w:val="000000"/>
              </w:rPr>
              <w:t xml:space="preserve"> ООО </w:t>
            </w:r>
            <w:r>
              <w:rPr>
                <w:color w:val="000000"/>
              </w:rPr>
              <w:t>«Управляющая Компания Старый Город»</w:t>
            </w:r>
            <w:r w:rsidRPr="009C0078">
              <w:t>, на которых возложены обязанности по профилактике коррупционных и иных правонарушений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61"/>
              <w:jc w:val="center"/>
            </w:pPr>
            <w:r w:rsidRPr="009C0078">
              <w:t>2 раза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jc w:val="center"/>
            </w:pPr>
            <w:r>
              <w:t xml:space="preserve">Генеральный </w:t>
            </w:r>
            <w:r w:rsidRPr="009C0078">
              <w:t>директор</w:t>
            </w:r>
          </w:p>
        </w:tc>
      </w:tr>
      <w:tr w:rsidR="003C1827" w:rsidRPr="009C0078" w:rsidTr="00C427C7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9C0078">
              <w:t>1.</w:t>
            </w:r>
            <w:r>
              <w:t>4</w:t>
            </w:r>
            <w:r w:rsidRPr="009C0078">
              <w:t xml:space="preserve">.Осуществление </w:t>
            </w:r>
            <w:proofErr w:type="gramStart"/>
            <w:r w:rsidRPr="009C0078">
              <w:t>контроля за</w:t>
            </w:r>
            <w:proofErr w:type="gramEnd"/>
            <w:r w:rsidRPr="009C0078"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61"/>
              <w:jc w:val="center"/>
            </w:pPr>
            <w:r w:rsidRPr="009C0078"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jc w:val="center"/>
            </w:pPr>
            <w:r>
              <w:t xml:space="preserve">Генеральный </w:t>
            </w:r>
            <w:r w:rsidRPr="009C0078">
              <w:t>директор</w:t>
            </w:r>
          </w:p>
        </w:tc>
      </w:tr>
      <w:tr w:rsidR="003C1827" w:rsidRPr="009C0078" w:rsidTr="00C427C7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709"/>
            </w:pPr>
            <w:r w:rsidRPr="009C0078">
              <w:t>1.</w:t>
            </w:r>
            <w:r>
              <w:t>5</w:t>
            </w:r>
            <w:r w:rsidRPr="009C0078">
              <w:t>.Обеспечение системы прозрачности при принятии решений по кадровым вопросам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jc w:val="center"/>
            </w:pPr>
            <w:r w:rsidRPr="009C0078"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jc w:val="center"/>
            </w:pPr>
            <w:r>
              <w:t xml:space="preserve">Генеральный </w:t>
            </w:r>
            <w:r w:rsidRPr="009C0078">
              <w:t>директор</w:t>
            </w:r>
          </w:p>
        </w:tc>
      </w:tr>
      <w:tr w:rsidR="003C1827" w:rsidRPr="009C0078" w:rsidTr="00C427C7">
        <w:tc>
          <w:tcPr>
            <w:tcW w:w="14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709"/>
              <w:rPr>
                <w:color w:val="3E3D0E"/>
              </w:rPr>
            </w:pPr>
            <w:r w:rsidRPr="009C0078">
              <w:rPr>
                <w:rStyle w:val="a5"/>
                <w:color w:val="3E3D0E"/>
              </w:rPr>
              <w:lastRenderedPageBreak/>
              <w:t>2. Меры по совершенствованию функционирования  </w:t>
            </w:r>
            <w:r w:rsidRPr="009C0078">
              <w:rPr>
                <w:color w:val="000000"/>
              </w:rPr>
              <w:t xml:space="preserve"> ООО </w:t>
            </w:r>
            <w:r>
              <w:rPr>
                <w:color w:val="000000"/>
              </w:rPr>
              <w:t>«Управляющая Компания Старый Город»</w:t>
            </w:r>
            <w:r w:rsidRPr="009C0078">
              <w:rPr>
                <w:rStyle w:val="apple-converted-space"/>
                <w:color w:val="3E3D0E"/>
              </w:rPr>
              <w:t> </w:t>
            </w:r>
            <w:r w:rsidRPr="009C0078">
              <w:rPr>
                <w:rStyle w:val="a5"/>
                <w:color w:val="3E3D0E"/>
              </w:rPr>
              <w:t>в целях предупреждения коррупции</w:t>
            </w:r>
          </w:p>
        </w:tc>
      </w:tr>
      <w:tr w:rsidR="003C1827" w:rsidRPr="009C0078" w:rsidTr="00C427C7"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709"/>
              <w:rPr>
                <w:color w:val="3E3D0E"/>
              </w:rPr>
            </w:pPr>
            <w:r w:rsidRPr="009C0078">
              <w:rPr>
                <w:color w:val="3E3D0E"/>
              </w:rPr>
              <w:t xml:space="preserve">2.1. Организация проверки достоверности представляемых гражданином персональных данных и иных сведений при поступлении на работу в </w:t>
            </w:r>
            <w:r w:rsidRPr="009C0078">
              <w:rPr>
                <w:color w:val="000000"/>
              </w:rPr>
              <w:t xml:space="preserve"> ООО </w:t>
            </w:r>
            <w:r>
              <w:rPr>
                <w:color w:val="000000"/>
              </w:rPr>
              <w:t>«Управляющая Компания Старый Город»</w:t>
            </w:r>
            <w:r w:rsidRPr="009C0078">
              <w:rPr>
                <w:color w:val="3E3D0E"/>
              </w:rPr>
              <w:t>.</w:t>
            </w:r>
          </w:p>
        </w:tc>
        <w:tc>
          <w:tcPr>
            <w:tcW w:w="3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15"/>
              <w:jc w:val="center"/>
              <w:rPr>
                <w:color w:val="3E3D0E"/>
              </w:rPr>
            </w:pPr>
            <w:r w:rsidRPr="009C0078">
              <w:rPr>
                <w:color w:val="3E3D0E"/>
              </w:rPr>
              <w:t>Постоянно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jc w:val="center"/>
              <w:rPr>
                <w:color w:val="3E3D0E"/>
              </w:rPr>
            </w:pPr>
            <w:r>
              <w:t xml:space="preserve">Генеральный </w:t>
            </w:r>
            <w:r w:rsidRPr="009C0078">
              <w:t>директор</w:t>
            </w:r>
          </w:p>
        </w:tc>
      </w:tr>
      <w:tr w:rsidR="003C1827" w:rsidRPr="009C0078" w:rsidTr="00C427C7"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709"/>
              <w:rPr>
                <w:color w:val="3E3D0E"/>
              </w:rPr>
            </w:pPr>
            <w:r w:rsidRPr="009C0078">
              <w:rPr>
                <w:color w:val="3E3D0E"/>
              </w:rPr>
              <w:t>2.</w:t>
            </w:r>
            <w:r>
              <w:rPr>
                <w:color w:val="3E3D0E"/>
              </w:rPr>
              <w:t>2</w:t>
            </w:r>
            <w:r w:rsidRPr="009C0078">
              <w:rPr>
                <w:color w:val="3E3D0E"/>
              </w:rPr>
              <w:t>. Проведение внутреннего контроля.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15"/>
              <w:jc w:val="center"/>
              <w:rPr>
                <w:color w:val="3E3D0E"/>
              </w:rPr>
            </w:pPr>
            <w:r w:rsidRPr="009C0078">
              <w:rPr>
                <w:color w:val="3E3D0E"/>
              </w:rPr>
              <w:t>Постоянно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jc w:val="center"/>
              <w:rPr>
                <w:color w:val="3E3D0E"/>
              </w:rPr>
            </w:pPr>
            <w:r>
              <w:t xml:space="preserve">Генеральный </w:t>
            </w:r>
            <w:r w:rsidRPr="009C0078">
              <w:t>директор</w:t>
            </w:r>
          </w:p>
        </w:tc>
      </w:tr>
      <w:tr w:rsidR="003C1827" w:rsidRPr="009C0078" w:rsidTr="00C427C7"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709"/>
              <w:rPr>
                <w:color w:val="3E3D0E"/>
              </w:rPr>
            </w:pPr>
            <w:r w:rsidRPr="009C0078">
              <w:rPr>
                <w:color w:val="3E3D0E"/>
              </w:rPr>
              <w:t>2.</w:t>
            </w:r>
            <w:r>
              <w:rPr>
                <w:color w:val="3E3D0E"/>
              </w:rPr>
              <w:t>3</w:t>
            </w:r>
            <w:r w:rsidRPr="009C0078">
              <w:rPr>
                <w:color w:val="3E3D0E"/>
              </w:rPr>
              <w:t xml:space="preserve">.Организация систематического </w:t>
            </w:r>
            <w:proofErr w:type="gramStart"/>
            <w:r w:rsidRPr="009C0078">
              <w:rPr>
                <w:color w:val="3E3D0E"/>
              </w:rPr>
              <w:t>контроля за</w:t>
            </w:r>
            <w:proofErr w:type="gramEnd"/>
            <w:r w:rsidRPr="009C0078">
              <w:rPr>
                <w:color w:val="3E3D0E"/>
              </w:rPr>
              <w:t xml:space="preserve"> выполнением законодательства о противодействии коррупции в </w:t>
            </w:r>
            <w:r w:rsidRPr="009C0078">
              <w:rPr>
                <w:color w:val="000000"/>
              </w:rPr>
              <w:t xml:space="preserve"> ООО </w:t>
            </w:r>
            <w:r>
              <w:rPr>
                <w:color w:val="000000"/>
              </w:rPr>
              <w:t xml:space="preserve">«Управляющая Компания Старый Город» </w:t>
            </w:r>
            <w:r w:rsidRPr="009C0078">
              <w:rPr>
                <w:color w:val="3E3D0E"/>
              </w:rPr>
              <w:t>при организации работы по вопросам охраны труда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15"/>
              <w:jc w:val="center"/>
              <w:rPr>
                <w:color w:val="3E3D0E"/>
              </w:rPr>
            </w:pPr>
            <w:r w:rsidRPr="009C0078">
              <w:rPr>
                <w:color w:val="3E3D0E"/>
              </w:rPr>
              <w:t>Постоянно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Default="003C1827" w:rsidP="00C427C7">
            <w:pPr>
              <w:pStyle w:val="a6"/>
              <w:spacing w:before="0" w:beforeAutospacing="0" w:after="0" w:afterAutospacing="0"/>
              <w:jc w:val="center"/>
            </w:pPr>
            <w:r>
              <w:t xml:space="preserve">Генеральный </w:t>
            </w:r>
            <w:r w:rsidRPr="009C0078">
              <w:t>директор</w:t>
            </w:r>
          </w:p>
          <w:p w:rsidR="003C1827" w:rsidRPr="009C0078" w:rsidRDefault="003C1827" w:rsidP="00C427C7">
            <w:pPr>
              <w:pStyle w:val="a6"/>
              <w:spacing w:before="0" w:beforeAutospacing="0" w:after="0" w:afterAutospacing="0"/>
              <w:jc w:val="center"/>
              <w:rPr>
                <w:color w:val="3E3D0E"/>
              </w:rPr>
            </w:pPr>
            <w:r>
              <w:t>Начальник юридического отдела</w:t>
            </w:r>
          </w:p>
        </w:tc>
      </w:tr>
      <w:tr w:rsidR="003C1827" w:rsidRPr="009C0078" w:rsidTr="00C427C7"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709"/>
              <w:rPr>
                <w:color w:val="3E3D0E"/>
              </w:rPr>
            </w:pPr>
            <w:r w:rsidRPr="009C0078">
              <w:t>2.</w:t>
            </w:r>
            <w:r>
              <w:t>4</w:t>
            </w:r>
            <w:r w:rsidRPr="009C0078">
              <w:t xml:space="preserve">.Ведение рубрики "Противодействие коррупции" на официальном сайте </w:t>
            </w:r>
            <w:r w:rsidRPr="009C0078">
              <w:rPr>
                <w:color w:val="000000"/>
              </w:rPr>
              <w:t xml:space="preserve"> ООО </w:t>
            </w:r>
            <w:r>
              <w:rPr>
                <w:color w:val="000000"/>
              </w:rPr>
              <w:t>«Управляющая Компания Старый Город»</w:t>
            </w:r>
            <w:r w:rsidRPr="009C0078">
              <w:t xml:space="preserve">, размещение  информации по антикоррупционной тематике на стендах в стенах </w:t>
            </w:r>
            <w:r w:rsidRPr="009C0078">
              <w:rPr>
                <w:color w:val="000000"/>
              </w:rPr>
              <w:t xml:space="preserve"> ООО </w:t>
            </w:r>
            <w:r>
              <w:rPr>
                <w:color w:val="000000"/>
              </w:rPr>
              <w:t>«Управляющая Компания Старый Город»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15"/>
              <w:jc w:val="center"/>
              <w:rPr>
                <w:color w:val="3E3D0E"/>
              </w:rPr>
            </w:pPr>
            <w:r w:rsidRPr="009C0078">
              <w:rPr>
                <w:color w:val="3E3D0E"/>
              </w:rPr>
              <w:t>Постоянно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jc w:val="center"/>
              <w:rPr>
                <w:color w:val="3E3D0E"/>
              </w:rPr>
            </w:pPr>
            <w:r>
              <w:t xml:space="preserve">Генеральный </w:t>
            </w:r>
            <w:r w:rsidRPr="009C0078">
              <w:t>директор</w:t>
            </w:r>
          </w:p>
        </w:tc>
      </w:tr>
      <w:tr w:rsidR="003C1827" w:rsidRPr="009C0078" w:rsidTr="00C427C7"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3E3D0E"/>
              </w:rPr>
            </w:pPr>
            <w:r w:rsidRPr="009C0078">
              <w:rPr>
                <w:color w:val="3E3D0E"/>
              </w:rPr>
              <w:t>2.</w:t>
            </w:r>
            <w:r>
              <w:rPr>
                <w:color w:val="3E3D0E"/>
              </w:rPr>
              <w:t>5</w:t>
            </w:r>
            <w:r w:rsidRPr="009C0078">
              <w:rPr>
                <w:color w:val="3E3D0E"/>
              </w:rPr>
              <w:t>.Осуществление экспертизы жалоб и обращений граждан, поступающих через системы общего пользования (почтовый, электронный адреса, телефон) на дейс</w:t>
            </w:r>
            <w:r>
              <w:rPr>
                <w:color w:val="3E3D0E"/>
              </w:rPr>
              <w:t xml:space="preserve">твия (бездействия) </w:t>
            </w:r>
            <w:r w:rsidRPr="009C0078">
              <w:rPr>
                <w:color w:val="3E3D0E"/>
              </w:rPr>
              <w:t xml:space="preserve">сотрудников </w:t>
            </w:r>
            <w:r w:rsidRPr="009C0078">
              <w:rPr>
                <w:color w:val="000000"/>
              </w:rPr>
              <w:t xml:space="preserve"> ООО </w:t>
            </w:r>
            <w:r>
              <w:rPr>
                <w:color w:val="000000"/>
              </w:rPr>
              <w:t>«Управляющая Компания Старый Город»</w:t>
            </w:r>
            <w:r w:rsidRPr="009C0078">
              <w:rPr>
                <w:color w:val="3E3D0E"/>
              </w:rPr>
              <w:t>  с точки зрения наличия сведений о фактах коррупции и организации их проверки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15"/>
              <w:jc w:val="center"/>
              <w:rPr>
                <w:color w:val="3E3D0E"/>
              </w:rPr>
            </w:pPr>
            <w:r w:rsidRPr="009C0078">
              <w:rPr>
                <w:color w:val="3E3D0E"/>
              </w:rPr>
              <w:t>По мере поступления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Default="003C1827" w:rsidP="00C427C7">
            <w:pPr>
              <w:pStyle w:val="a6"/>
              <w:spacing w:before="0" w:beforeAutospacing="0" w:after="0" w:afterAutospacing="0"/>
              <w:jc w:val="center"/>
            </w:pPr>
            <w:r>
              <w:t xml:space="preserve">Генеральный </w:t>
            </w:r>
            <w:r w:rsidRPr="009C0078">
              <w:t>директор</w:t>
            </w:r>
          </w:p>
          <w:p w:rsidR="003C1827" w:rsidRPr="009C0078" w:rsidRDefault="003C1827" w:rsidP="00C427C7">
            <w:pPr>
              <w:pStyle w:val="a6"/>
              <w:spacing w:before="0" w:beforeAutospacing="0" w:after="0" w:afterAutospacing="0"/>
              <w:jc w:val="center"/>
              <w:rPr>
                <w:color w:val="3E3D0E"/>
              </w:rPr>
            </w:pPr>
            <w:r>
              <w:t>Главный инженер</w:t>
            </w:r>
          </w:p>
        </w:tc>
      </w:tr>
      <w:tr w:rsidR="003C1827" w:rsidRPr="009C0078" w:rsidTr="00C427C7"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709"/>
              <w:rPr>
                <w:color w:val="3E3D0E"/>
              </w:rPr>
            </w:pPr>
            <w:r w:rsidRPr="009C0078">
              <w:rPr>
                <w:color w:val="3E3D0E"/>
              </w:rPr>
              <w:t>2.</w:t>
            </w:r>
            <w:r>
              <w:rPr>
                <w:color w:val="3E3D0E"/>
              </w:rPr>
              <w:t>6</w:t>
            </w:r>
            <w:r w:rsidRPr="009C0078">
              <w:rPr>
                <w:color w:val="3E3D0E"/>
              </w:rPr>
              <w:t>.Проведение оценки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15"/>
              <w:jc w:val="center"/>
              <w:rPr>
                <w:color w:val="3E3D0E"/>
              </w:rPr>
            </w:pPr>
            <w:r w:rsidRPr="009C0078">
              <w:rPr>
                <w:color w:val="3E3D0E"/>
              </w:rPr>
              <w:t>В течение года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jc w:val="center"/>
              <w:rPr>
                <w:color w:val="3E3D0E"/>
              </w:rPr>
            </w:pPr>
            <w:r>
              <w:t xml:space="preserve">Генеральный </w:t>
            </w:r>
            <w:r w:rsidRPr="009C0078">
              <w:t>директор</w:t>
            </w:r>
          </w:p>
        </w:tc>
      </w:tr>
      <w:tr w:rsidR="003C1827" w:rsidRPr="009C0078" w:rsidTr="00C427C7"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3E3D0E"/>
              </w:rPr>
            </w:pPr>
            <w:r w:rsidRPr="009C0078">
              <w:rPr>
                <w:color w:val="3E3D0E"/>
              </w:rPr>
              <w:t>2.</w:t>
            </w:r>
            <w:r>
              <w:rPr>
                <w:color w:val="3E3D0E"/>
              </w:rPr>
              <w:t>7</w:t>
            </w:r>
            <w:r w:rsidRPr="009C0078">
              <w:rPr>
                <w:color w:val="3E3D0E"/>
              </w:rPr>
              <w:t xml:space="preserve">.Инструктивные совещания работников </w:t>
            </w:r>
            <w:r w:rsidRPr="009C0078">
              <w:rPr>
                <w:color w:val="000000"/>
              </w:rPr>
              <w:t xml:space="preserve"> ООО </w:t>
            </w:r>
            <w:r>
              <w:rPr>
                <w:color w:val="000000"/>
              </w:rPr>
              <w:t xml:space="preserve">«Управляющая Компания Старый Город» </w:t>
            </w:r>
            <w:r w:rsidRPr="009C0078">
              <w:rPr>
                <w:color w:val="3E3D0E"/>
              </w:rPr>
              <w:t>«Коррупция и ответственность за коррупционные деяния» 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15"/>
              <w:jc w:val="center"/>
              <w:rPr>
                <w:color w:val="3E3D0E"/>
              </w:rPr>
            </w:pPr>
            <w:r w:rsidRPr="009C0078">
              <w:rPr>
                <w:color w:val="3E3D0E"/>
              </w:rPr>
              <w:t>В течение года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Default="003C1827" w:rsidP="00C427C7">
            <w:pPr>
              <w:pStyle w:val="a6"/>
              <w:spacing w:before="0" w:beforeAutospacing="0" w:after="0" w:afterAutospacing="0"/>
              <w:jc w:val="center"/>
            </w:pPr>
            <w:r>
              <w:t xml:space="preserve">Генеральный </w:t>
            </w:r>
            <w:r w:rsidRPr="009C0078">
              <w:t>директор</w:t>
            </w:r>
          </w:p>
          <w:p w:rsidR="003C1827" w:rsidRPr="009C0078" w:rsidRDefault="003C1827" w:rsidP="00C427C7">
            <w:pPr>
              <w:pStyle w:val="a6"/>
              <w:spacing w:before="0" w:beforeAutospacing="0" w:after="0" w:afterAutospacing="0"/>
              <w:jc w:val="center"/>
              <w:rPr>
                <w:color w:val="3E3D0E"/>
              </w:rPr>
            </w:pPr>
            <w:r>
              <w:t>Главный инженер</w:t>
            </w:r>
          </w:p>
        </w:tc>
      </w:tr>
      <w:tr w:rsidR="003C1827" w:rsidRPr="009C0078" w:rsidTr="00C427C7">
        <w:trPr>
          <w:trHeight w:val="818"/>
        </w:trPr>
        <w:tc>
          <w:tcPr>
            <w:tcW w:w="8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709"/>
              <w:rPr>
                <w:color w:val="3E3D0E"/>
              </w:rPr>
            </w:pPr>
            <w:r w:rsidRPr="009C0078">
              <w:rPr>
                <w:color w:val="3E3D0E"/>
              </w:rPr>
              <w:t>2.</w:t>
            </w:r>
            <w:r>
              <w:rPr>
                <w:color w:val="3E3D0E"/>
              </w:rPr>
              <w:t>8</w:t>
            </w:r>
            <w:r w:rsidRPr="009C0078">
              <w:rPr>
                <w:color w:val="3E3D0E"/>
              </w:rPr>
              <w:t xml:space="preserve">. Ведение  Журнала учета мероприятий по противодействию коррупции в </w:t>
            </w:r>
            <w:r w:rsidRPr="009C0078">
              <w:rPr>
                <w:color w:val="000000"/>
              </w:rPr>
              <w:t xml:space="preserve"> ООО </w:t>
            </w:r>
            <w:r>
              <w:rPr>
                <w:color w:val="000000"/>
              </w:rPr>
              <w:t>«Управляющая Компания Старый Город»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ind w:firstLine="15"/>
              <w:jc w:val="center"/>
              <w:rPr>
                <w:color w:val="3E3D0E"/>
              </w:rPr>
            </w:pPr>
            <w:r w:rsidRPr="009C0078">
              <w:rPr>
                <w:color w:val="3E3D0E"/>
              </w:rPr>
              <w:t xml:space="preserve">Согласно плану по предупреждению коррупции в ООО </w:t>
            </w:r>
            <w:r>
              <w:rPr>
                <w:color w:val="3E3D0E"/>
              </w:rPr>
              <w:t>«УК Старый Город»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27" w:rsidRPr="009C0078" w:rsidRDefault="003C1827" w:rsidP="00C427C7">
            <w:pPr>
              <w:pStyle w:val="a6"/>
              <w:spacing w:before="0" w:beforeAutospacing="0" w:after="0" w:afterAutospacing="0"/>
              <w:jc w:val="center"/>
              <w:rPr>
                <w:color w:val="3E3D0E"/>
              </w:rPr>
            </w:pPr>
            <w:r w:rsidRPr="009C0078">
              <w:rPr>
                <w:color w:val="3E3D0E"/>
              </w:rPr>
              <w:t>Ответственное лицо</w:t>
            </w:r>
          </w:p>
        </w:tc>
      </w:tr>
    </w:tbl>
    <w:p w:rsidR="003C1827" w:rsidRPr="00207D93" w:rsidRDefault="003C1827" w:rsidP="003C1827">
      <w:pPr>
        <w:pStyle w:val="a6"/>
        <w:shd w:val="clear" w:color="auto" w:fill="F9F9F9"/>
        <w:spacing w:before="0" w:beforeAutospacing="0" w:after="0" w:afterAutospacing="0" w:line="280" w:lineRule="atLeast"/>
        <w:rPr>
          <w:rStyle w:val="a5"/>
          <w:rFonts w:ascii="Times New Roman CYR" w:hAnsi="Times New Roman CYR" w:cs="Times New Roman CYR"/>
          <w:color w:val="454545"/>
          <w:sz w:val="28"/>
          <w:szCs w:val="28"/>
        </w:rPr>
      </w:pPr>
      <w:r w:rsidRPr="00207D93">
        <w:rPr>
          <w:rStyle w:val="a5"/>
          <w:rFonts w:ascii="Times New Roman CYR" w:hAnsi="Times New Roman CYR" w:cs="Times New Roman CYR"/>
          <w:color w:val="454545"/>
          <w:sz w:val="28"/>
          <w:szCs w:val="28"/>
        </w:rPr>
        <w:t xml:space="preserve">С приказом </w:t>
      </w:r>
      <w:proofErr w:type="gramStart"/>
      <w:r w:rsidRPr="00207D93">
        <w:rPr>
          <w:rStyle w:val="a5"/>
          <w:rFonts w:ascii="Times New Roman CYR" w:hAnsi="Times New Roman CYR" w:cs="Times New Roman CYR"/>
          <w:color w:val="454545"/>
          <w:sz w:val="28"/>
          <w:szCs w:val="28"/>
        </w:rPr>
        <w:t>ознакомлен</w:t>
      </w:r>
      <w:proofErr w:type="gramEnd"/>
      <w:r w:rsidRPr="00207D93">
        <w:rPr>
          <w:rStyle w:val="a5"/>
          <w:rFonts w:ascii="Times New Roman CYR" w:hAnsi="Times New Roman CYR" w:cs="Times New Roman CYR"/>
          <w:color w:val="454545"/>
          <w:sz w:val="28"/>
          <w:szCs w:val="28"/>
        </w:rPr>
        <w:t>:___________________/_________/________________</w:t>
      </w:r>
    </w:p>
    <w:p w:rsidR="003C1827" w:rsidRPr="00207D93" w:rsidRDefault="003C1827" w:rsidP="003C1827">
      <w:pPr>
        <w:pStyle w:val="a6"/>
        <w:shd w:val="clear" w:color="auto" w:fill="F9F9F9"/>
        <w:spacing w:before="0" w:beforeAutospacing="0" w:after="0" w:afterAutospacing="0" w:line="280" w:lineRule="atLeast"/>
        <w:rPr>
          <w:rStyle w:val="a5"/>
          <w:rFonts w:ascii="Times New Roman CYR" w:hAnsi="Times New Roman CYR" w:cs="Times New Roman CYR"/>
          <w:color w:val="454545"/>
          <w:sz w:val="28"/>
          <w:szCs w:val="28"/>
        </w:rPr>
      </w:pPr>
      <w:r w:rsidRPr="00207D93">
        <w:rPr>
          <w:rStyle w:val="a5"/>
          <w:rFonts w:ascii="Times New Roman CYR" w:hAnsi="Times New Roman CYR" w:cs="Times New Roman CYR"/>
          <w:color w:val="454545"/>
          <w:sz w:val="28"/>
          <w:szCs w:val="28"/>
        </w:rPr>
        <w:t>___________________/_________/________________</w:t>
      </w:r>
    </w:p>
    <w:p w:rsidR="003C1827" w:rsidRPr="00207D93" w:rsidRDefault="003C1827" w:rsidP="003C1827">
      <w:pPr>
        <w:pStyle w:val="a6"/>
        <w:shd w:val="clear" w:color="auto" w:fill="F9F9F9"/>
        <w:spacing w:before="0" w:beforeAutospacing="0" w:after="0" w:afterAutospacing="0" w:line="280" w:lineRule="atLeast"/>
        <w:rPr>
          <w:rStyle w:val="a5"/>
          <w:rFonts w:ascii="Times New Roman CYR" w:hAnsi="Times New Roman CYR" w:cs="Times New Roman CYR"/>
          <w:color w:val="454545"/>
          <w:sz w:val="28"/>
          <w:szCs w:val="28"/>
        </w:rPr>
      </w:pPr>
      <w:r w:rsidRPr="00207D93">
        <w:rPr>
          <w:rStyle w:val="a5"/>
          <w:rFonts w:ascii="Times New Roman CYR" w:hAnsi="Times New Roman CYR" w:cs="Times New Roman CYR"/>
          <w:color w:val="454545"/>
          <w:sz w:val="28"/>
          <w:szCs w:val="28"/>
        </w:rPr>
        <w:t>___________________/_________/________________</w:t>
      </w:r>
    </w:p>
    <w:p w:rsidR="00593EE2" w:rsidRPr="003C1827" w:rsidRDefault="003C1827" w:rsidP="003C1827">
      <w:pPr>
        <w:pStyle w:val="a6"/>
        <w:shd w:val="clear" w:color="auto" w:fill="F9F9F9"/>
        <w:spacing w:before="0" w:beforeAutospacing="0" w:after="0" w:afterAutospacing="0" w:line="280" w:lineRule="atLeast"/>
        <w:rPr>
          <w:rFonts w:ascii="Times New Roman CYR" w:hAnsi="Times New Roman CYR" w:cs="Times New Roman CYR"/>
          <w:b/>
          <w:bCs/>
          <w:color w:val="454545"/>
          <w:sz w:val="28"/>
          <w:szCs w:val="28"/>
        </w:rPr>
      </w:pPr>
      <w:r w:rsidRPr="00207D93">
        <w:rPr>
          <w:rStyle w:val="a5"/>
          <w:rFonts w:ascii="Times New Roman CYR" w:hAnsi="Times New Roman CYR" w:cs="Times New Roman CYR"/>
          <w:color w:val="454545"/>
          <w:sz w:val="28"/>
          <w:szCs w:val="28"/>
        </w:rPr>
        <w:t>___________________/_________/________________</w:t>
      </w:r>
    </w:p>
    <w:sectPr w:rsidR="00593EE2" w:rsidRPr="003C1827" w:rsidSect="003C18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A66"/>
    <w:multiLevelType w:val="multilevel"/>
    <w:tmpl w:val="832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53"/>
    <w:rsid w:val="003C1827"/>
    <w:rsid w:val="00440035"/>
    <w:rsid w:val="00453653"/>
    <w:rsid w:val="00593EE2"/>
    <w:rsid w:val="00AE1D1D"/>
    <w:rsid w:val="00F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"/>
    <w:basedOn w:val="a"/>
    <w:rsid w:val="003C1827"/>
    <w:pPr>
      <w:spacing w:before="100" w:beforeAutospacing="1" w:after="100" w:afterAutospacing="1"/>
    </w:pPr>
  </w:style>
  <w:style w:type="character" w:styleId="a5">
    <w:name w:val="Strong"/>
    <w:basedOn w:val="a0"/>
    <w:qFormat/>
    <w:rsid w:val="003C1827"/>
    <w:rPr>
      <w:b/>
      <w:bCs/>
    </w:rPr>
  </w:style>
  <w:style w:type="paragraph" w:styleId="a6">
    <w:name w:val="Normal (Web)"/>
    <w:basedOn w:val="a"/>
    <w:rsid w:val="003C18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1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"/>
    <w:basedOn w:val="a"/>
    <w:rsid w:val="003C1827"/>
    <w:pPr>
      <w:spacing w:before="100" w:beforeAutospacing="1" w:after="100" w:afterAutospacing="1"/>
    </w:pPr>
  </w:style>
  <w:style w:type="character" w:styleId="a5">
    <w:name w:val="Strong"/>
    <w:basedOn w:val="a0"/>
    <w:qFormat/>
    <w:rsid w:val="003C1827"/>
    <w:rPr>
      <w:b/>
      <w:bCs/>
    </w:rPr>
  </w:style>
  <w:style w:type="paragraph" w:styleId="a6">
    <w:name w:val="Normal (Web)"/>
    <w:basedOn w:val="a"/>
    <w:rsid w:val="003C18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2018-09-14T08:14:00Z</cp:lastPrinted>
  <dcterms:created xsi:type="dcterms:W3CDTF">2018-09-13T14:59:00Z</dcterms:created>
  <dcterms:modified xsi:type="dcterms:W3CDTF">2018-09-14T08:14:00Z</dcterms:modified>
</cp:coreProperties>
</file>